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C5181" w14:textId="77777777" w:rsidR="00171320" w:rsidRPr="00171320" w:rsidRDefault="00171320" w:rsidP="00F27EAF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Regulamin rekrutacji uczniów do klasy pierwszej Szkoły Podstawowej im. Jana Twardowskiego w Siennej</w:t>
      </w:r>
    </w:p>
    <w:p w14:paraId="05FFC092" w14:textId="697656BF" w:rsidR="00171320" w:rsidRPr="00171320" w:rsidRDefault="00171320" w:rsidP="00F27EAF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14:paraId="3F8B5A82" w14:textId="77777777" w:rsidR="00171320" w:rsidRPr="00171320" w:rsidRDefault="00171320" w:rsidP="00F27EAF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 </w:t>
      </w:r>
    </w:p>
    <w:p w14:paraId="601C1347" w14:textId="77777777" w:rsidR="00171320" w:rsidRPr="00171320" w:rsidRDefault="00171320" w:rsidP="00F27EAF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 </w:t>
      </w:r>
    </w:p>
    <w:p w14:paraId="301C73C5" w14:textId="5D89CCDC" w:rsidR="00171320" w:rsidRPr="00171320" w:rsidRDefault="00171320" w:rsidP="00F27EAF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Rekrutacja do klas I szkoły podstawowej</w:t>
      </w:r>
      <w:r w:rsidR="00D921A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171320">
        <w:rPr>
          <w:rFonts w:ascii="Arial Narrow" w:eastAsia="Times New Roman" w:hAnsi="Arial Narrow" w:cs="Times New Roman"/>
          <w:color w:val="000000"/>
          <w:lang w:eastAsia="pl-PL"/>
        </w:rPr>
        <w:t>odbywa się na podstawie:</w:t>
      </w:r>
    </w:p>
    <w:p w14:paraId="4E921266" w14:textId="77777777" w:rsidR="00171320" w:rsidRPr="00F27EAF" w:rsidRDefault="00D921AB" w:rsidP="0099604C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hyperlink r:id="rId5" w:tgtFrame="_blank" w:history="1">
        <w:r w:rsidR="00171320" w:rsidRPr="00F27EAF">
          <w:rPr>
            <w:rFonts w:ascii="Arial Narrow" w:eastAsia="Times New Roman" w:hAnsi="Arial Narrow" w:cs="Times New Roman"/>
            <w:iCs/>
            <w:color w:val="000000"/>
            <w:lang w:eastAsia="pl-PL"/>
          </w:rPr>
          <w:t>Ustawy z dnia 14 grudnia 2016 r. Prawo oświatowe (Dz. U. z 2017 r. poz. 59)</w:t>
        </w:r>
      </w:hyperlink>
      <w:r w:rsidR="00171320" w:rsidRPr="00F27EAF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14:paraId="54D8B7FB" w14:textId="77777777" w:rsidR="00171320" w:rsidRPr="00171320" w:rsidRDefault="00171320" w:rsidP="0099604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iCs/>
          <w:color w:val="000000"/>
          <w:lang w:eastAsia="pl-PL"/>
        </w:rPr>
        <w:t>Rozporządzeni</w:t>
      </w:r>
      <w:r w:rsidR="00E234B0">
        <w:rPr>
          <w:rFonts w:ascii="Arial Narrow" w:eastAsia="Times New Roman" w:hAnsi="Arial Narrow" w:cs="Times New Roman"/>
          <w:iCs/>
          <w:color w:val="000000"/>
          <w:lang w:eastAsia="pl-PL"/>
        </w:rPr>
        <w:t>a</w:t>
      </w:r>
      <w:r w:rsidRPr="00F27EAF">
        <w:rPr>
          <w:rFonts w:ascii="Arial Narrow" w:eastAsia="Times New Roman" w:hAnsi="Arial Narrow" w:cs="Times New Roman"/>
          <w:iCs/>
          <w:color w:val="000000"/>
          <w:lang w:eastAsia="pl-PL"/>
        </w:rPr>
        <w:t xml:space="preserve"> MEN z dnia 16 marca 2017 r. w sprawie przeprowadzania postępowania rekrutacyjnego oraz postępowania uzupełniającego do publicznych  przedszkoli, szkół i placówek.</w:t>
      </w:r>
    </w:p>
    <w:p w14:paraId="19170BBA" w14:textId="06EB123D" w:rsidR="00171320" w:rsidRPr="00AD363F" w:rsidRDefault="00171320" w:rsidP="0099604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hAnsi="Arial Narrow" w:cs="Times New Roman"/>
        </w:rPr>
      </w:pPr>
      <w:r w:rsidRPr="00AD363F">
        <w:rPr>
          <w:rFonts w:ascii="Arial Narrow" w:eastAsia="Times New Roman" w:hAnsi="Arial Narrow" w:cs="Times New Roman"/>
          <w:iCs/>
          <w:color w:val="000000"/>
          <w:lang w:eastAsia="pl-PL"/>
        </w:rPr>
        <w:t>Z</w:t>
      </w:r>
      <w:hyperlink r:id="rId6" w:tgtFrame="_blank" w:history="1">
        <w:r w:rsidRPr="00AD363F">
          <w:rPr>
            <w:rFonts w:ascii="Arial Narrow" w:eastAsia="Times New Roman" w:hAnsi="Arial Narrow" w:cs="Times New Roman"/>
            <w:iCs/>
            <w:color w:val="000000"/>
            <w:lang w:eastAsia="pl-PL"/>
          </w:rPr>
          <w:t xml:space="preserve">arządzenia Wójta Gminy Lipowa </w:t>
        </w:r>
      </w:hyperlink>
      <w:r w:rsidRPr="00AD363F">
        <w:rPr>
          <w:rFonts w:ascii="Arial Narrow" w:hAnsi="Arial Narrow"/>
        </w:rPr>
        <w:t>w sprawie ustalenia harmonogram</w:t>
      </w:r>
      <w:r w:rsidR="00D10029" w:rsidRPr="00AD363F">
        <w:rPr>
          <w:rFonts w:ascii="Arial Narrow" w:hAnsi="Arial Narrow"/>
        </w:rPr>
        <w:t>u</w:t>
      </w:r>
      <w:r w:rsidRPr="00AD363F">
        <w:rPr>
          <w:rFonts w:ascii="Arial Narrow" w:hAnsi="Arial Narrow"/>
        </w:rPr>
        <w:t xml:space="preserve"> czynności w postępowaniu rekrutacyjnym oraz postępowaniu uzupełniającym do oddziałów przedszkolnych i</w:t>
      </w:r>
      <w:r w:rsidR="00E234B0" w:rsidRPr="00AD363F">
        <w:rPr>
          <w:rFonts w:ascii="Arial Narrow" w:hAnsi="Arial Narrow"/>
        </w:rPr>
        <w:t> </w:t>
      </w:r>
      <w:r w:rsidRPr="00AD363F">
        <w:rPr>
          <w:rFonts w:ascii="Arial Narrow" w:hAnsi="Arial Narrow"/>
        </w:rPr>
        <w:t>klas pierwszych szkół podstawowyc</w:t>
      </w:r>
      <w:r w:rsidR="00D921AB">
        <w:rPr>
          <w:rFonts w:ascii="Arial Narrow" w:hAnsi="Arial Narrow"/>
        </w:rPr>
        <w:t>h</w:t>
      </w:r>
    </w:p>
    <w:p w14:paraId="2429957F" w14:textId="77777777" w:rsidR="00171320" w:rsidRPr="00F27EAF" w:rsidRDefault="00171320" w:rsidP="00F27EAF">
      <w:pPr>
        <w:pStyle w:val="Default"/>
        <w:ind w:left="720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6A58E214" w14:textId="77777777" w:rsidR="00171320" w:rsidRPr="00171320" w:rsidRDefault="00171320" w:rsidP="00F27EAF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Postanowienia ogólne</w:t>
      </w:r>
    </w:p>
    <w:p w14:paraId="6EE61B43" w14:textId="77777777" w:rsidR="00171320" w:rsidRPr="00171320" w:rsidRDefault="00171320" w:rsidP="00F27EAF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§ 1.</w:t>
      </w:r>
    </w:p>
    <w:p w14:paraId="0CB0DF2A" w14:textId="77777777" w:rsidR="00171320" w:rsidRPr="00171320" w:rsidRDefault="00171320" w:rsidP="0099604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Liczbę klas pierwszych i ich liczebność ustala dyrektor szkoły w arkuszu organizacyjnym zatwierdzanym przez organ prowadzący.</w:t>
      </w:r>
    </w:p>
    <w:p w14:paraId="786E119D" w14:textId="77777777" w:rsidR="00171320" w:rsidRPr="00171320" w:rsidRDefault="00171320" w:rsidP="0099604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O przydziale uczniów do poszczególnych klas decyduje komisja rekrutacyjna.</w:t>
      </w:r>
    </w:p>
    <w:p w14:paraId="31A6BF8E" w14:textId="77777777" w:rsidR="00171320" w:rsidRPr="00171320" w:rsidRDefault="00171320" w:rsidP="0099604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Ostatecznego przydziału uczniów do klas pierwszych dokonuje dyrektor szkoły, uwzględniając propozycje komisji rekrutacyjnej.</w:t>
      </w:r>
    </w:p>
    <w:p w14:paraId="650F6674" w14:textId="77777777" w:rsidR="00171320" w:rsidRPr="00171320" w:rsidRDefault="00171320" w:rsidP="0099604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Informację o przydzieleniu dziecka do konkretnej klasy rodzice mogą uzyskać w sekretariacie szkoły w</w:t>
      </w:r>
      <w:r w:rsidRPr="00F27EAF">
        <w:rPr>
          <w:rFonts w:ascii="Arial Narrow" w:eastAsia="Times New Roman" w:hAnsi="Arial Narrow" w:cs="Times New Roman"/>
          <w:color w:val="000000"/>
          <w:lang w:eastAsia="pl-PL"/>
        </w:rPr>
        <w:t> </w:t>
      </w:r>
      <w:r w:rsidRPr="00171320">
        <w:rPr>
          <w:rFonts w:ascii="Arial Narrow" w:eastAsia="Times New Roman" w:hAnsi="Arial Narrow" w:cs="Times New Roman"/>
          <w:color w:val="000000"/>
          <w:lang w:eastAsia="pl-PL"/>
        </w:rPr>
        <w:t>ostatnim tygodniu sierpnia.</w:t>
      </w:r>
    </w:p>
    <w:p w14:paraId="1ADA4F01" w14:textId="77777777" w:rsidR="00171320" w:rsidRPr="00171320" w:rsidRDefault="00171320" w:rsidP="0099604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Decyzja dyrektora szkoły jest ostateczna.</w:t>
      </w:r>
    </w:p>
    <w:p w14:paraId="44158B31" w14:textId="77777777" w:rsidR="00171320" w:rsidRPr="00171320" w:rsidRDefault="00171320" w:rsidP="00F27EAF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 </w:t>
      </w:r>
    </w:p>
    <w:p w14:paraId="0989A8A0" w14:textId="77777777" w:rsidR="00171320" w:rsidRPr="00171320" w:rsidRDefault="00171320" w:rsidP="00F27EAF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Zasady naboru</w:t>
      </w:r>
    </w:p>
    <w:p w14:paraId="0116C318" w14:textId="77777777" w:rsidR="00171320" w:rsidRPr="00171320" w:rsidRDefault="00171320" w:rsidP="00F27EAF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§ 2.</w:t>
      </w:r>
    </w:p>
    <w:p w14:paraId="61470F56" w14:textId="77777777" w:rsidR="00171320" w:rsidRPr="00171320" w:rsidRDefault="00171320" w:rsidP="0099604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Uczniowie mieszkający na terenie obwodu szkoły przyjmowani są z urzędu na podstawie zgłoszenia rodziców złożonego w sekretariacie szkoły.</w:t>
      </w:r>
    </w:p>
    <w:p w14:paraId="7E24491B" w14:textId="77777777" w:rsidR="00171320" w:rsidRPr="00171320" w:rsidRDefault="00171320" w:rsidP="0099604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Uczniowie mieszkający poza obwodem przyjmowani są w miarę wolnych miejsc po przeprowadzeniu postępowania rekrutacyjnego prowadzonego na podstawie wniosku rodziców o przyjęcie dziecka do klasy pierwszej</w:t>
      </w:r>
      <w:r w:rsidRPr="00F27EA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171320">
        <w:rPr>
          <w:rFonts w:ascii="Arial Narrow" w:eastAsia="Times New Roman" w:hAnsi="Arial Narrow" w:cs="Times New Roman"/>
          <w:color w:val="000000"/>
          <w:lang w:eastAsia="pl-PL"/>
        </w:rPr>
        <w:t>złożonego w sekretariacie szkoły.</w:t>
      </w:r>
    </w:p>
    <w:p w14:paraId="51158792" w14:textId="77777777" w:rsidR="00171320" w:rsidRPr="00171320" w:rsidRDefault="00171320" w:rsidP="0099604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Jeżeli przyjęcie ucznia, o którym mowa w ust. 2, wymaga przeprowadzenia zmian organizacyjnych pracy szkoły powodujących dodatkowe skutki  finansowe, dyrektor szkoły może przyjąć ucznia po uzyskaniu zgody organu prowadzącego. </w:t>
      </w:r>
    </w:p>
    <w:p w14:paraId="41FEC222" w14:textId="77777777" w:rsidR="00171320" w:rsidRPr="00171320" w:rsidRDefault="00171320" w:rsidP="00F27EAF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 </w:t>
      </w:r>
    </w:p>
    <w:p w14:paraId="656A60E0" w14:textId="77777777" w:rsidR="00171320" w:rsidRPr="00171320" w:rsidRDefault="00171320" w:rsidP="00F27EAF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Komisja rekrutacyjna</w:t>
      </w:r>
    </w:p>
    <w:p w14:paraId="3D135900" w14:textId="77777777" w:rsidR="00171320" w:rsidRPr="00171320" w:rsidRDefault="00171320" w:rsidP="00F27EAF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§ 3.</w:t>
      </w:r>
    </w:p>
    <w:p w14:paraId="2A4A36DC" w14:textId="77777777" w:rsidR="00171320" w:rsidRPr="00171320" w:rsidRDefault="00171320" w:rsidP="0099604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Dyrektor szkoły powołuje komisję rekrutacyjną do przeprowadzania postępowania rekrutacyjnego oraz wyznacza przewodniczącego tej komisji.</w:t>
      </w:r>
    </w:p>
    <w:p w14:paraId="7C2751F0" w14:textId="77777777" w:rsidR="00171320" w:rsidRPr="00171320" w:rsidRDefault="00171320" w:rsidP="0099604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Dyrektor szkoły może dokonywać zmian w składzie komisji rekrutacyjnej, w tym zmiany osoby wyznaczonej na przewodniczącego komisji.</w:t>
      </w:r>
    </w:p>
    <w:p w14:paraId="0B7F50FD" w14:textId="77777777" w:rsidR="00171320" w:rsidRPr="00171320" w:rsidRDefault="00171320" w:rsidP="0099604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 xml:space="preserve">Przewodniczący komisji rekrutacyjnej umożliwia członkom komisji zapoznanie się z wnioskami o przyjęcie do szkoły i załączonymi do nich dokumentami oraz ustala </w:t>
      </w:r>
      <w:r w:rsidR="00E234B0">
        <w:rPr>
          <w:rFonts w:ascii="Arial Narrow" w:eastAsia="Times New Roman" w:hAnsi="Arial Narrow" w:cs="Times New Roman"/>
          <w:color w:val="000000"/>
          <w:lang w:eastAsia="pl-PL"/>
        </w:rPr>
        <w:t>term</w:t>
      </w:r>
      <w:r w:rsidRPr="00171320">
        <w:rPr>
          <w:rFonts w:ascii="Arial Narrow" w:eastAsia="Times New Roman" w:hAnsi="Arial Narrow" w:cs="Times New Roman"/>
          <w:color w:val="000000"/>
          <w:lang w:eastAsia="pl-PL"/>
        </w:rPr>
        <w:t>iny posiedzeń komisji.</w:t>
      </w:r>
    </w:p>
    <w:p w14:paraId="2E52A37F" w14:textId="77777777" w:rsidR="00171320" w:rsidRPr="00171320" w:rsidRDefault="00171320" w:rsidP="0099604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W skład komisji wchodzi co najmniej trzech nauczycieli Szkoły Podstawowej </w:t>
      </w:r>
      <w:r w:rsidRPr="00F27EAF">
        <w:rPr>
          <w:rFonts w:ascii="Arial Narrow" w:eastAsia="Times New Roman" w:hAnsi="Arial Narrow" w:cs="Times New Roman"/>
          <w:color w:val="000000"/>
          <w:lang w:eastAsia="pl-PL"/>
        </w:rPr>
        <w:t>im</w:t>
      </w:r>
      <w:r w:rsidRPr="00171320">
        <w:rPr>
          <w:rFonts w:ascii="Arial Narrow" w:eastAsia="Times New Roman" w:hAnsi="Arial Narrow" w:cs="Times New Roman"/>
          <w:color w:val="000000"/>
          <w:lang w:eastAsia="pl-PL"/>
        </w:rPr>
        <w:t>.</w:t>
      </w:r>
      <w:r w:rsidRPr="00F27EAF">
        <w:rPr>
          <w:rFonts w:ascii="Arial Narrow" w:eastAsia="Times New Roman" w:hAnsi="Arial Narrow" w:cs="Times New Roman"/>
          <w:color w:val="000000"/>
          <w:lang w:eastAsia="pl-PL"/>
        </w:rPr>
        <w:t xml:space="preserve"> ks. Jana Twardowskiego w</w:t>
      </w:r>
      <w:r w:rsidR="00E234B0">
        <w:rPr>
          <w:rFonts w:ascii="Arial Narrow" w:eastAsia="Times New Roman" w:hAnsi="Arial Narrow" w:cs="Times New Roman"/>
          <w:color w:val="000000"/>
          <w:lang w:eastAsia="pl-PL"/>
        </w:rPr>
        <w:t> </w:t>
      </w:r>
      <w:r w:rsidRPr="00F27EAF">
        <w:rPr>
          <w:rFonts w:ascii="Arial Narrow" w:eastAsia="Times New Roman" w:hAnsi="Arial Narrow" w:cs="Times New Roman"/>
          <w:color w:val="000000"/>
          <w:lang w:eastAsia="pl-PL"/>
        </w:rPr>
        <w:t>Siennej.</w:t>
      </w:r>
      <w:r w:rsidRPr="00171320">
        <w:rPr>
          <w:rFonts w:ascii="Arial Narrow" w:eastAsia="Times New Roman" w:hAnsi="Arial Narrow" w:cs="Times New Roman"/>
          <w:color w:val="000000"/>
          <w:lang w:eastAsia="pl-PL"/>
        </w:rPr>
        <w:t xml:space="preserve"> W skład komisji rekrutacyjnej nie mogą wchodzić:</w:t>
      </w:r>
    </w:p>
    <w:p w14:paraId="335711B5" w14:textId="77777777" w:rsidR="00F27EAF" w:rsidRDefault="00171320" w:rsidP="00F27EAF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color w:val="000000"/>
          <w:lang w:eastAsia="pl-PL"/>
        </w:rPr>
        <w:t>dyrektor szkoły, w której działa komisja rekrutacyjna;</w:t>
      </w:r>
    </w:p>
    <w:p w14:paraId="2E4F2D0A" w14:textId="77777777" w:rsidR="00171320" w:rsidRPr="00F27EAF" w:rsidRDefault="00171320" w:rsidP="00F27EAF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color w:val="000000"/>
          <w:lang w:eastAsia="pl-PL"/>
        </w:rPr>
        <w:t>osoba, której dziecko uczestniczy w postępowaniu rekrutacyjnym do Szkoły Podstawowej im. ks. Jana Twardowskiego w Siennej.</w:t>
      </w:r>
    </w:p>
    <w:p w14:paraId="2E7F9BC5" w14:textId="77777777" w:rsidR="00F27EAF" w:rsidRDefault="00F27EAF" w:rsidP="00F27EAF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7087A4D0" w14:textId="77777777" w:rsidR="00171320" w:rsidRPr="00F27EAF" w:rsidRDefault="00171320" w:rsidP="0099604C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color w:val="000000"/>
          <w:lang w:eastAsia="pl-PL"/>
        </w:rPr>
        <w:t xml:space="preserve">Prace komisji rekrutacyjnej są prowadzone, jeżeli w posiedzeniu komisji bierze udział co najmniej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lang w:eastAsia="pl-PL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lang w:eastAsia="pl-PL"/>
              </w:rPr>
              <m:t>3</m:t>
            </m:r>
          </m:den>
        </m:f>
      </m:oMath>
      <w:r w:rsidR="00E234B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F27EAF">
        <w:rPr>
          <w:rFonts w:ascii="Arial Narrow" w:eastAsia="Times New Roman" w:hAnsi="Arial Narrow" w:cs="Times New Roman"/>
          <w:color w:val="000000"/>
          <w:lang w:eastAsia="pl-PL"/>
        </w:rPr>
        <w:t>osób wchodzących w skład komisji.</w:t>
      </w:r>
    </w:p>
    <w:p w14:paraId="1ECAAE02" w14:textId="77777777" w:rsidR="00171320" w:rsidRPr="00171320" w:rsidRDefault="00171320" w:rsidP="0099604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Do zadań komisji rekrutacyjnej w szczególności należy:</w:t>
      </w:r>
    </w:p>
    <w:p w14:paraId="608252AC" w14:textId="77777777" w:rsidR="00F27EAF" w:rsidRDefault="00171320" w:rsidP="00F27EAF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color w:val="000000"/>
          <w:lang w:eastAsia="pl-PL"/>
        </w:rPr>
        <w:t>ustalenie wyników postępowania rekrutacyjnego i podanie do publicznej wiadomości listy kandydatów zakwalifikowanych i niezakwalifikowanych;</w:t>
      </w:r>
    </w:p>
    <w:p w14:paraId="02AA896C" w14:textId="77777777" w:rsidR="00F27EAF" w:rsidRDefault="00171320" w:rsidP="00F27EAF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color w:val="000000"/>
          <w:lang w:eastAsia="pl-PL"/>
        </w:rPr>
        <w:t>ustalenie i podanie do publicznej wiadomości listy kandydatów przyjętych i nieprzyjętych;</w:t>
      </w:r>
    </w:p>
    <w:p w14:paraId="6366AE27" w14:textId="77777777" w:rsidR="00171320" w:rsidRDefault="00171320" w:rsidP="00F27EAF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color w:val="000000"/>
          <w:lang w:eastAsia="pl-PL"/>
        </w:rPr>
        <w:t>sporządzenie protokołu postępowania rekrutacyjnego.</w:t>
      </w:r>
    </w:p>
    <w:p w14:paraId="7533F7AB" w14:textId="77777777" w:rsidR="00F27EAF" w:rsidRPr="00F27EAF" w:rsidRDefault="00F27EAF" w:rsidP="00F27EAF">
      <w:pPr>
        <w:pStyle w:val="Akapitzlist"/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65B1425F" w14:textId="77777777" w:rsidR="00F27EAF" w:rsidRDefault="00171320" w:rsidP="0099604C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color w:val="000000"/>
          <w:lang w:eastAsia="pl-PL"/>
        </w:rPr>
        <w:t>Protokoły postępowania rekrutacyjnego i postępowania uzupełniającego zawierają:</w:t>
      </w:r>
    </w:p>
    <w:p w14:paraId="5C4C1C0A" w14:textId="77777777" w:rsidR="00F27EAF" w:rsidRDefault="00F27EAF" w:rsidP="00F27EAF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6EDC8A31" w14:textId="77777777" w:rsidR="00F27EAF" w:rsidRDefault="00171320" w:rsidP="00F27EAF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color w:val="000000"/>
          <w:lang w:eastAsia="pl-PL"/>
        </w:rPr>
        <w:t>datę posiedzenia komisji rekrutacyjnej;</w:t>
      </w:r>
    </w:p>
    <w:p w14:paraId="1DAE5C7C" w14:textId="77777777" w:rsidR="00F27EAF" w:rsidRDefault="00171320" w:rsidP="00F27EAF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color w:val="000000"/>
          <w:lang w:eastAsia="pl-PL"/>
        </w:rPr>
        <w:t>imiona i nazwiska przewodniczącego oraz członków komisji obecnych na posiedzeniu;</w:t>
      </w:r>
    </w:p>
    <w:p w14:paraId="451EBD11" w14:textId="77777777" w:rsidR="00171320" w:rsidRDefault="00171320" w:rsidP="00F27EAF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color w:val="000000"/>
          <w:lang w:eastAsia="pl-PL"/>
        </w:rPr>
        <w:t>informacje o czynnościach lub rozstrzygnięciach podjętych przez komisję rekrutacyjną w ramach przeprowadzanego postępowania rekrutacyjnego oraz postępowania uzupełniającego.</w:t>
      </w:r>
    </w:p>
    <w:p w14:paraId="4747FB9C" w14:textId="77777777" w:rsidR="00F27EAF" w:rsidRPr="00F27EAF" w:rsidRDefault="00F27EAF" w:rsidP="00F27EAF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2F8C5F9F" w14:textId="77777777" w:rsidR="00171320" w:rsidRPr="00F27EAF" w:rsidRDefault="00171320" w:rsidP="0099604C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color w:val="000000"/>
          <w:lang w:eastAsia="pl-PL"/>
        </w:rPr>
        <w:t>Protokół podpisuje przewodniczący i członkowie komisji rekrutacyjnej.</w:t>
      </w:r>
    </w:p>
    <w:p w14:paraId="373D2955" w14:textId="77777777" w:rsidR="00171320" w:rsidRPr="00171320" w:rsidRDefault="00171320" w:rsidP="0099604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Do protokołów postępowania rekrutacyjnego i postępowania uzupełniającego załącza się listy kandydatów oraz informacje sporządzone przez komisję rekrutacyjną w ramach przeprowadzanego postępowania rekrutacyjnego oraz postępowania uzupełniającego.</w:t>
      </w:r>
    </w:p>
    <w:p w14:paraId="40678229" w14:textId="77777777" w:rsidR="00171320" w:rsidRPr="00171320" w:rsidRDefault="00171320" w:rsidP="0099604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Osoby wchodzące w skład komisji rekrutacyjnej są obowiązane do nieujawniania informacji o przebiegu posiedzenia komisji i podjętych rozstrzygnięciach, które mogą naruszać dobra osobiste kandydata lub jego rodziców, a także nauczycieli i innych pracowników szkoły.</w:t>
      </w:r>
    </w:p>
    <w:p w14:paraId="5DF94864" w14:textId="77777777" w:rsidR="00171320" w:rsidRPr="00171320" w:rsidRDefault="00171320" w:rsidP="00F27EAF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14:paraId="3F5B1AF1" w14:textId="77777777" w:rsidR="00171320" w:rsidRPr="00171320" w:rsidRDefault="00171320" w:rsidP="00F27EAF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Przyjmowanie uczniów spoza obwodu szkoły</w:t>
      </w:r>
    </w:p>
    <w:p w14:paraId="252557A2" w14:textId="77777777" w:rsidR="00171320" w:rsidRPr="00171320" w:rsidRDefault="00171320" w:rsidP="00F27EAF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§ 4.</w:t>
      </w:r>
    </w:p>
    <w:p w14:paraId="249FB1A7" w14:textId="77777777" w:rsidR="00171320" w:rsidRPr="00171320" w:rsidRDefault="00171320" w:rsidP="0099604C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Kandydaci, dla których wybrana szkoła nie jest szkołą obwodową, biorą udział w postępowaniu rekrutacyjnym.</w:t>
      </w:r>
    </w:p>
    <w:p w14:paraId="1D6F184E" w14:textId="77777777" w:rsidR="00171320" w:rsidRPr="0099604C" w:rsidRDefault="00171320" w:rsidP="00F27EAF">
      <w:pPr>
        <w:pStyle w:val="Akapitzlist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color w:val="000000"/>
          <w:lang w:eastAsia="pl-PL"/>
        </w:rPr>
        <w:t>przy postępowaniu rekrutacyjnym brane są pod uwagę następujące kryteria przyjęcia ucznia do klasy pierwszej: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938"/>
        <w:gridCol w:w="993"/>
      </w:tblGrid>
      <w:tr w:rsidR="00171320" w:rsidRPr="00171320" w14:paraId="30D9AE68" w14:textId="77777777" w:rsidTr="00194EE3">
        <w:tc>
          <w:tcPr>
            <w:tcW w:w="559" w:type="dxa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42A7F" w14:textId="77777777" w:rsidR="00171320" w:rsidRPr="00171320" w:rsidRDefault="00171320" w:rsidP="00F27EAF">
            <w:pPr>
              <w:spacing w:after="15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7132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Lp.</w:t>
            </w:r>
          </w:p>
        </w:tc>
        <w:tc>
          <w:tcPr>
            <w:tcW w:w="7938" w:type="dxa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F32E4" w14:textId="77777777" w:rsidR="00171320" w:rsidRPr="00171320" w:rsidRDefault="00171320" w:rsidP="00F27EAF">
            <w:pPr>
              <w:spacing w:after="15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27EA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Kryteria</w:t>
            </w:r>
          </w:p>
        </w:tc>
        <w:tc>
          <w:tcPr>
            <w:tcW w:w="993" w:type="dxa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005C2" w14:textId="77777777" w:rsidR="00171320" w:rsidRPr="00171320" w:rsidRDefault="00171320" w:rsidP="00F27EAF">
            <w:pPr>
              <w:spacing w:after="15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27EA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171320" w:rsidRPr="00171320" w14:paraId="60DC0A65" w14:textId="77777777" w:rsidTr="00194EE3">
        <w:tc>
          <w:tcPr>
            <w:tcW w:w="559" w:type="dxa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497D6" w14:textId="77777777" w:rsidR="00171320" w:rsidRPr="00171320" w:rsidRDefault="00000EF8" w:rsidP="00000EF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1.</w:t>
            </w:r>
            <w:r w:rsidR="00171320" w:rsidRPr="0017132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7938" w:type="dxa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1AE3C" w14:textId="77777777" w:rsidR="00171320" w:rsidRPr="00171320" w:rsidRDefault="00F27EAF" w:rsidP="00F27E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27EA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Kandydat odbywał roczne przygotowanie przedszkolne w przedszkolu w zespole szkolno-przedszkolnym</w:t>
            </w:r>
            <w:r w:rsidR="00000E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,</w:t>
            </w:r>
            <w:r w:rsidRPr="00F27EA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do którego składa wniosek </w:t>
            </w:r>
          </w:p>
        </w:tc>
        <w:tc>
          <w:tcPr>
            <w:tcW w:w="993" w:type="dxa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5DDD5" w14:textId="77777777" w:rsidR="00171320" w:rsidRPr="00171320" w:rsidRDefault="00F27EAF" w:rsidP="00F27EAF">
            <w:pPr>
              <w:spacing w:after="15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</w:t>
            </w:r>
          </w:p>
        </w:tc>
      </w:tr>
      <w:tr w:rsidR="00171320" w:rsidRPr="00171320" w14:paraId="0EAF4A58" w14:textId="77777777" w:rsidTr="00194EE3">
        <w:tc>
          <w:tcPr>
            <w:tcW w:w="559" w:type="dxa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7B29C" w14:textId="77777777" w:rsidR="00171320" w:rsidRPr="00171320" w:rsidRDefault="00000EF8" w:rsidP="00000EF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2.</w:t>
            </w:r>
            <w:r w:rsidR="00171320" w:rsidRPr="0017132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7938" w:type="dxa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BF66C" w14:textId="77777777" w:rsidR="00171320" w:rsidRPr="00171320" w:rsidRDefault="00F27EAF" w:rsidP="00F27E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27EA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Rodzeństwo kandydata spełnia obowiązek szkolny w szkole</w:t>
            </w:r>
            <w:r w:rsidR="00000E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,</w:t>
            </w:r>
            <w:r w:rsidRPr="00F27EA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do której obecnie on kandyduje </w:t>
            </w:r>
          </w:p>
        </w:tc>
        <w:tc>
          <w:tcPr>
            <w:tcW w:w="993" w:type="dxa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94880" w14:textId="77777777" w:rsidR="00171320" w:rsidRPr="00171320" w:rsidRDefault="00F27EAF" w:rsidP="00F27EAF">
            <w:pPr>
              <w:spacing w:after="15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15</w:t>
            </w:r>
          </w:p>
        </w:tc>
      </w:tr>
      <w:tr w:rsidR="00171320" w:rsidRPr="00171320" w14:paraId="7431B3D7" w14:textId="77777777" w:rsidTr="00194EE3">
        <w:tc>
          <w:tcPr>
            <w:tcW w:w="559" w:type="dxa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3BE66" w14:textId="77777777" w:rsidR="00171320" w:rsidRPr="00171320" w:rsidRDefault="00000EF8" w:rsidP="00000EF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3.</w:t>
            </w:r>
            <w:r w:rsidR="00171320" w:rsidRPr="0017132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7938" w:type="dxa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C443D" w14:textId="77777777" w:rsidR="00171320" w:rsidRPr="00171320" w:rsidRDefault="00F27EAF" w:rsidP="00F27E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27EA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Kandydat będący mieszkańcem Gminy Lipowa </w:t>
            </w:r>
          </w:p>
        </w:tc>
        <w:tc>
          <w:tcPr>
            <w:tcW w:w="993" w:type="dxa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2DBA8" w14:textId="77777777" w:rsidR="00171320" w:rsidRPr="00171320" w:rsidRDefault="00F27EAF" w:rsidP="00F27EAF">
            <w:pPr>
              <w:spacing w:after="15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</w:tr>
      <w:tr w:rsidR="00171320" w:rsidRPr="00171320" w14:paraId="3B59BA23" w14:textId="77777777" w:rsidTr="00194EE3">
        <w:tc>
          <w:tcPr>
            <w:tcW w:w="559" w:type="dxa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D29F4" w14:textId="77777777" w:rsidR="00171320" w:rsidRPr="00171320" w:rsidRDefault="00000EF8" w:rsidP="00000EF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4.</w:t>
            </w:r>
            <w:r w:rsidR="00171320" w:rsidRPr="0017132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7938" w:type="dxa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F5061" w14:textId="77777777" w:rsidR="00171320" w:rsidRPr="00171320" w:rsidRDefault="00F27EAF" w:rsidP="00F27EA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27EA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Miejsce pracy rodziców/opiekunów prawnych kandydata znajduje się na terenie Gminy Lipowa </w:t>
            </w:r>
          </w:p>
        </w:tc>
        <w:tc>
          <w:tcPr>
            <w:tcW w:w="993" w:type="dxa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B71CD" w14:textId="77777777" w:rsidR="00171320" w:rsidRPr="00171320" w:rsidRDefault="00F27EAF" w:rsidP="00F27EAF">
            <w:pPr>
              <w:spacing w:after="15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</w:t>
            </w:r>
          </w:p>
        </w:tc>
      </w:tr>
    </w:tbl>
    <w:p w14:paraId="7C46A382" w14:textId="77777777" w:rsidR="0099604C" w:rsidRDefault="00171320" w:rsidP="00F27EAF">
      <w:pPr>
        <w:pStyle w:val="Akapitzlist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99604C">
        <w:rPr>
          <w:rFonts w:ascii="Arial Narrow" w:eastAsia="Times New Roman" w:hAnsi="Arial Narrow" w:cs="Times New Roman"/>
          <w:color w:val="000000"/>
          <w:lang w:eastAsia="pl-PL"/>
        </w:rPr>
        <w:lastRenderedPageBreak/>
        <w:t>kryteria nr 1 i 2 potwierdza dyrektor szkoły na podstawie dokumentacji będącej w posiadaniu jednostki. Dokumentami do potwierdzenia spełniania kryteriów nr 3 i 4 są oświadczenia rodziców dziecka;</w:t>
      </w:r>
    </w:p>
    <w:p w14:paraId="3CFBA76A" w14:textId="77777777" w:rsidR="00171320" w:rsidRPr="0099604C" w:rsidRDefault="00171320" w:rsidP="00F27EAF">
      <w:pPr>
        <w:pStyle w:val="Akapitzlist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99604C">
        <w:rPr>
          <w:rFonts w:ascii="Arial Narrow" w:eastAsia="Times New Roman" w:hAnsi="Arial Narrow" w:cs="Times New Roman"/>
          <w:color w:val="000000"/>
          <w:lang w:eastAsia="pl-PL"/>
        </w:rPr>
        <w:t>w przypadku takiej samej liczby punktów decyduje kolejność zgłoszeń.</w:t>
      </w:r>
    </w:p>
    <w:p w14:paraId="1D526AA5" w14:textId="77777777" w:rsidR="00171320" w:rsidRPr="00171320" w:rsidRDefault="00171320" w:rsidP="00F27EAF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 </w:t>
      </w:r>
    </w:p>
    <w:p w14:paraId="7DD20D4F" w14:textId="77777777" w:rsidR="00171320" w:rsidRPr="00171320" w:rsidRDefault="00171320" w:rsidP="00000EF8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Harmonogram postępowania rekrutacyjnego</w:t>
      </w:r>
    </w:p>
    <w:p w14:paraId="7E5599F0" w14:textId="77777777" w:rsidR="00171320" w:rsidRPr="00171320" w:rsidRDefault="00171320" w:rsidP="00000EF8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§ 5.</w:t>
      </w:r>
    </w:p>
    <w:p w14:paraId="34FF9156" w14:textId="04D31247" w:rsidR="00171320" w:rsidRPr="00171320" w:rsidRDefault="00171320" w:rsidP="00F27EAF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Postępowanie rekrutacyjne prowadzi się zgodnie z harmonogramem</w:t>
      </w:r>
      <w:r w:rsidR="00D921AB">
        <w:rPr>
          <w:rFonts w:ascii="Arial Narrow" w:eastAsia="Times New Roman" w:hAnsi="Arial Narrow" w:cs="Times New Roman"/>
          <w:color w:val="000000"/>
          <w:lang w:eastAsia="pl-PL"/>
        </w:rPr>
        <w:t xml:space="preserve"> podanym w aktualnym zarządzeniu Wójta Gminy Lipowa</w:t>
      </w:r>
    </w:p>
    <w:p w14:paraId="16402D3A" w14:textId="77777777" w:rsidR="00171320" w:rsidRPr="00171320" w:rsidRDefault="00171320" w:rsidP="00F27EAF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 </w:t>
      </w:r>
    </w:p>
    <w:p w14:paraId="645F3723" w14:textId="77777777" w:rsidR="00171320" w:rsidRPr="00171320" w:rsidRDefault="00171320" w:rsidP="00D10029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Postępowanie odwoławcze</w:t>
      </w:r>
    </w:p>
    <w:p w14:paraId="33D3308D" w14:textId="77777777" w:rsidR="00171320" w:rsidRPr="00171320" w:rsidRDefault="00171320" w:rsidP="00D10029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§ 6.</w:t>
      </w:r>
    </w:p>
    <w:p w14:paraId="47FA6E35" w14:textId="77777777" w:rsidR="0099604C" w:rsidRDefault="00171320" w:rsidP="0099604C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W terminie 7 dni od dnia podania do publicznej wiadomości listy kandydatów przyjętych i kandydatów nieprzyjętych, rodzic kandydata może wystąpić do komisji rekrutacyjnej z wnioskiem o sporządzenie uzasadnienia odmowy przyjęcia kandydata do szkoły.</w:t>
      </w:r>
    </w:p>
    <w:p w14:paraId="6D62D10D" w14:textId="77777777" w:rsidR="0099604C" w:rsidRDefault="00171320" w:rsidP="0099604C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Uzasadnienie sporządza się w terminie 5 dni od dnia wystąpienia przez rodzica kandydata z ww. wnioskiem. Uzasadnienie zawiera przyczyny odmowy przyjęcia, w tym najniższą liczbę punktów, która uprawniała do przyjęcia, oraz liczbę punktów, którą kandydat uzyskał w postępowaniu rekrutacyjnym.</w:t>
      </w:r>
    </w:p>
    <w:p w14:paraId="02FACBD9" w14:textId="77777777" w:rsidR="0099604C" w:rsidRDefault="00171320" w:rsidP="0099604C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Rodzic kandydata może wnieść do dyrektora publicznej szkoły podstawowej odwołanie od rozstrzygnięcia komisji rekrutacyjnej, w terminie 7 dni od dnia otrzymania uzasadnienia.</w:t>
      </w:r>
    </w:p>
    <w:p w14:paraId="6A6AFB80" w14:textId="77777777" w:rsidR="00171320" w:rsidRPr="00171320" w:rsidRDefault="00171320" w:rsidP="0099604C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Dyrektor szkoły rozpatruje odwołanie od ww. rozstrzygnięcia komisji rekrutacyjnej w terminie 7 dni od dnia otrzymania odwołania.</w:t>
      </w:r>
    </w:p>
    <w:p w14:paraId="253F5C22" w14:textId="77777777" w:rsidR="00171320" w:rsidRPr="00171320" w:rsidRDefault="00171320" w:rsidP="00F27EAF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  </w:t>
      </w:r>
    </w:p>
    <w:p w14:paraId="0ABE4DC9" w14:textId="77777777" w:rsidR="00171320" w:rsidRPr="00171320" w:rsidRDefault="00171320" w:rsidP="00D10029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F27EA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Postanowienia końcowe</w:t>
      </w:r>
    </w:p>
    <w:p w14:paraId="41BACBCC" w14:textId="77777777" w:rsidR="00171320" w:rsidRPr="00171320" w:rsidRDefault="00171320" w:rsidP="00D10029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 xml:space="preserve">§ </w:t>
      </w:r>
      <w:r w:rsidR="00194EE3">
        <w:rPr>
          <w:rFonts w:ascii="Arial Narrow" w:eastAsia="Times New Roman" w:hAnsi="Arial Narrow" w:cs="Times New Roman"/>
          <w:color w:val="000000"/>
          <w:lang w:eastAsia="pl-PL"/>
        </w:rPr>
        <w:t>7</w:t>
      </w:r>
      <w:r w:rsidRPr="00171320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14:paraId="3629184B" w14:textId="77777777" w:rsidR="00171320" w:rsidRPr="00171320" w:rsidRDefault="00171320" w:rsidP="0099604C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>1. Wszystkie oświadczenia składa się pod rygorem odpowiedzialności karnej za składanie fałszywych zeznań.</w:t>
      </w:r>
    </w:p>
    <w:p w14:paraId="6195BE26" w14:textId="77777777" w:rsidR="00171320" w:rsidRPr="00171320" w:rsidRDefault="00171320" w:rsidP="00194EE3">
      <w:pPr>
        <w:shd w:val="clear" w:color="auto" w:fill="FFFFFF"/>
        <w:spacing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171320">
        <w:rPr>
          <w:rFonts w:ascii="Arial Narrow" w:eastAsia="Times New Roman" w:hAnsi="Arial Narrow" w:cs="Times New Roman"/>
          <w:color w:val="000000"/>
          <w:lang w:eastAsia="pl-PL"/>
        </w:rPr>
        <w:t xml:space="preserve">2. Regulamin wchodzi w życie </w:t>
      </w:r>
      <w:r w:rsidR="00216133">
        <w:rPr>
          <w:rFonts w:ascii="Arial Narrow" w:eastAsia="Times New Roman" w:hAnsi="Arial Narrow" w:cs="Times New Roman"/>
          <w:color w:val="000000"/>
          <w:lang w:eastAsia="pl-PL"/>
        </w:rPr>
        <w:t>z dniem ogłoszenia.</w:t>
      </w:r>
    </w:p>
    <w:p w14:paraId="48ACADE4" w14:textId="77777777" w:rsidR="002F4490" w:rsidRPr="00F27EAF" w:rsidRDefault="00D921AB" w:rsidP="00F27EAF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2F4490" w:rsidRPr="00F2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99E"/>
    <w:multiLevelType w:val="multilevel"/>
    <w:tmpl w:val="0C24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C4D1A"/>
    <w:multiLevelType w:val="hybridMultilevel"/>
    <w:tmpl w:val="21F07D3E"/>
    <w:lvl w:ilvl="0" w:tplc="C13A60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4B38"/>
    <w:multiLevelType w:val="hybridMultilevel"/>
    <w:tmpl w:val="9B28F940"/>
    <w:lvl w:ilvl="0" w:tplc="A2B0C204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C48DB"/>
    <w:multiLevelType w:val="multilevel"/>
    <w:tmpl w:val="8A46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0509F"/>
    <w:multiLevelType w:val="hybridMultilevel"/>
    <w:tmpl w:val="50FE8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0A72"/>
    <w:multiLevelType w:val="multilevel"/>
    <w:tmpl w:val="EB82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400BA"/>
    <w:multiLevelType w:val="multilevel"/>
    <w:tmpl w:val="B2A8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35518"/>
    <w:multiLevelType w:val="multilevel"/>
    <w:tmpl w:val="9F1C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8553E"/>
    <w:multiLevelType w:val="multilevel"/>
    <w:tmpl w:val="C096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36EEA"/>
    <w:multiLevelType w:val="multilevel"/>
    <w:tmpl w:val="AA52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006F8"/>
    <w:multiLevelType w:val="multilevel"/>
    <w:tmpl w:val="090A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D422E4"/>
    <w:multiLevelType w:val="multilevel"/>
    <w:tmpl w:val="C3E0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06C72"/>
    <w:multiLevelType w:val="multilevel"/>
    <w:tmpl w:val="2602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B61A7"/>
    <w:multiLevelType w:val="multilevel"/>
    <w:tmpl w:val="2368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F8600E"/>
    <w:multiLevelType w:val="hybridMultilevel"/>
    <w:tmpl w:val="90D00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5375A"/>
    <w:multiLevelType w:val="hybridMultilevel"/>
    <w:tmpl w:val="618EE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56244"/>
    <w:multiLevelType w:val="hybridMultilevel"/>
    <w:tmpl w:val="16FC1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A623E"/>
    <w:multiLevelType w:val="multilevel"/>
    <w:tmpl w:val="3F6E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74510"/>
    <w:multiLevelType w:val="multilevel"/>
    <w:tmpl w:val="754C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E921C2"/>
    <w:multiLevelType w:val="multilevel"/>
    <w:tmpl w:val="8872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DF416D"/>
    <w:multiLevelType w:val="multilevel"/>
    <w:tmpl w:val="6006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10"/>
  </w:num>
  <w:num w:numId="5">
    <w:abstractNumId w:val="9"/>
  </w:num>
  <w:num w:numId="6">
    <w:abstractNumId w:val="17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19"/>
  </w:num>
  <w:num w:numId="13">
    <w:abstractNumId w:val="3"/>
  </w:num>
  <w:num w:numId="14">
    <w:abstractNumId w:val="18"/>
  </w:num>
  <w:num w:numId="15">
    <w:abstractNumId w:val="7"/>
  </w:num>
  <w:num w:numId="16">
    <w:abstractNumId w:val="4"/>
  </w:num>
  <w:num w:numId="17">
    <w:abstractNumId w:val="14"/>
  </w:num>
  <w:num w:numId="18">
    <w:abstractNumId w:val="15"/>
  </w:num>
  <w:num w:numId="19">
    <w:abstractNumId w:val="16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20"/>
    <w:rsid w:val="00000EF8"/>
    <w:rsid w:val="000A37CC"/>
    <w:rsid w:val="001344A9"/>
    <w:rsid w:val="00171320"/>
    <w:rsid w:val="00194EE3"/>
    <w:rsid w:val="00216133"/>
    <w:rsid w:val="002D4186"/>
    <w:rsid w:val="0036796C"/>
    <w:rsid w:val="0061415A"/>
    <w:rsid w:val="00664ECF"/>
    <w:rsid w:val="008C087E"/>
    <w:rsid w:val="0099604C"/>
    <w:rsid w:val="00AD363F"/>
    <w:rsid w:val="00B45308"/>
    <w:rsid w:val="00B874F9"/>
    <w:rsid w:val="00C9231F"/>
    <w:rsid w:val="00D10029"/>
    <w:rsid w:val="00D921AB"/>
    <w:rsid w:val="00E234B0"/>
    <w:rsid w:val="00F2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A935"/>
  <w15:chartTrackingRefBased/>
  <w15:docId w15:val="{EA4E4497-C392-4C57-B96F-8BD4E5CF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71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13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1320"/>
    <w:rPr>
      <w:b/>
      <w:bCs/>
    </w:rPr>
  </w:style>
  <w:style w:type="character" w:styleId="Uwydatnienie">
    <w:name w:val="Emphasis"/>
    <w:basedOn w:val="Domylnaczcionkaakapitu"/>
    <w:uiPriority w:val="20"/>
    <w:qFormat/>
    <w:rsid w:val="00171320"/>
    <w:rPr>
      <w:i/>
      <w:iCs/>
    </w:rPr>
  </w:style>
  <w:style w:type="paragraph" w:customStyle="1" w:styleId="Default">
    <w:name w:val="Default"/>
    <w:rsid w:val="001713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konin.eu/index.php?d=pz_szczegoly&amp;id=1688&amp;kad=" TargetMode="External"/><Relationship Id="rId5" Type="http://schemas.openxmlformats.org/officeDocument/2006/relationships/hyperlink" Target="http://dziennikustaw.gov.pl/du/2017/59/D20170000059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Cul</dc:creator>
  <cp:keywords/>
  <dc:description/>
  <cp:lastModifiedBy>Iwona Cul</cp:lastModifiedBy>
  <cp:revision>9</cp:revision>
  <dcterms:created xsi:type="dcterms:W3CDTF">2018-03-05T18:21:00Z</dcterms:created>
  <dcterms:modified xsi:type="dcterms:W3CDTF">2020-02-10T17:58:00Z</dcterms:modified>
</cp:coreProperties>
</file>