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/>
        <w:ind w:left="1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GODZINY DOSTĘPNOŚCI NAUCZYCIELI 2023/2024</w:t>
      </w:r>
    </w:p>
    <w:p>
      <w:pPr>
        <w:pStyle w:val="4"/>
        <w:rPr>
          <w:b/>
          <w:sz w:val="28"/>
        </w:rPr>
      </w:pPr>
    </w:p>
    <w:tbl>
      <w:tblPr>
        <w:tblStyle w:val="3"/>
        <w:tblW w:w="8990" w:type="dxa"/>
        <w:tblInd w:w="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3270"/>
        <w:gridCol w:w="50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05" w:type="dxa"/>
          </w:tcPr>
          <w:p>
            <w:pPr>
              <w:pStyle w:val="6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6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>
            <w:pPr>
              <w:pStyle w:val="6"/>
              <w:spacing w:before="11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NAUCZYCIEL</w:t>
            </w:r>
          </w:p>
        </w:tc>
        <w:tc>
          <w:tcPr>
            <w:tcW w:w="5015" w:type="dxa"/>
          </w:tcPr>
          <w:p>
            <w:pPr>
              <w:pStyle w:val="6"/>
              <w:spacing w:before="11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GODZINA DYŻURU</w:t>
            </w:r>
          </w:p>
          <w:p>
            <w:pPr>
              <w:pStyle w:val="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etat 1h/tydz</w:t>
            </w:r>
          </w:p>
          <w:p>
            <w:pPr>
              <w:pStyle w:val="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½ etatu - 1h/2tyg.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5" w:type="dxa"/>
          </w:tcPr>
          <w:p>
            <w:pPr>
              <w:pStyle w:val="6"/>
              <w:spacing w:before="116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3270" w:type="dxa"/>
          </w:tcPr>
          <w:p>
            <w:pPr>
              <w:pStyle w:val="6"/>
              <w:spacing w:before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Biegun-Ciurla</w:t>
            </w:r>
          </w:p>
        </w:tc>
        <w:tc>
          <w:tcPr>
            <w:tcW w:w="5015" w:type="dxa"/>
          </w:tcPr>
          <w:p>
            <w:pPr>
              <w:pStyle w:val="6"/>
              <w:spacing w:before="112"/>
              <w:rPr>
                <w:rFonts w:asci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wtorek 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5" w:type="dxa"/>
          </w:tcPr>
          <w:p>
            <w:pPr>
              <w:pStyle w:val="6"/>
              <w:spacing w:before="116"/>
              <w:ind w:left="104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2.</w:t>
            </w:r>
          </w:p>
        </w:tc>
        <w:tc>
          <w:tcPr>
            <w:tcW w:w="3270" w:type="dxa"/>
          </w:tcPr>
          <w:p>
            <w:pPr>
              <w:pStyle w:val="6"/>
              <w:spacing w:before="103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Anna Biela</w:t>
            </w:r>
          </w:p>
        </w:tc>
        <w:tc>
          <w:tcPr>
            <w:tcW w:w="5015" w:type="dxa"/>
          </w:tcPr>
          <w:p>
            <w:pPr>
              <w:pStyle w:val="6"/>
              <w:spacing w:before="103"/>
              <w:rPr>
                <w:rFonts w:hint="default"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</w:rPr>
              <w:t>poniedziałek 1</w:t>
            </w:r>
            <w:r>
              <w:rPr>
                <w:rFonts w:hint="default"/>
                <w:b/>
                <w:bCs/>
                <w:sz w:val="24"/>
                <w:szCs w:val="24"/>
                <w:lang w:val="pl-PL"/>
              </w:rPr>
              <w:t>4</w:t>
            </w:r>
            <w:r>
              <w:rPr>
                <w:rFonts w:hint="default"/>
                <w:b/>
                <w:bCs/>
                <w:sz w:val="24"/>
                <w:szCs w:val="24"/>
                <w:vertAlign w:val="superscript"/>
                <w:lang w:val="pl-PL"/>
              </w:rPr>
              <w:t>30</w:t>
            </w:r>
            <w:r>
              <w:rPr>
                <w:rFonts w:hint="default"/>
                <w:b/>
                <w:bCs/>
                <w:sz w:val="24"/>
                <w:szCs w:val="24"/>
                <w:lang w:val="pl-PL"/>
              </w:rPr>
              <w:t>-15</w:t>
            </w:r>
            <w:r>
              <w:rPr>
                <w:rFonts w:hint="default"/>
                <w:b/>
                <w:bCs/>
                <w:sz w:val="24"/>
                <w:szCs w:val="24"/>
                <w:vertAlign w:val="superscript"/>
                <w:lang w:val="pl-PL"/>
              </w:rPr>
              <w:t xml:space="preserve">00 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pl-PL"/>
              </w:rPr>
              <w:t>,</w:t>
            </w:r>
            <w:r>
              <w:rPr>
                <w:rFonts w:hint="default"/>
                <w:b/>
                <w:bCs/>
                <w:sz w:val="24"/>
                <w:szCs w:val="24"/>
                <w:vertAlign w:val="superscript"/>
                <w:lang w:val="pl-PL"/>
              </w:rPr>
              <w:t xml:space="preserve"> </w:t>
            </w:r>
            <w:r>
              <w:rPr>
                <w:rFonts w:hint="default"/>
                <w:b/>
                <w:bCs/>
                <w:sz w:val="24"/>
                <w:szCs w:val="24"/>
                <w:lang w:val="pl-PL"/>
              </w:rPr>
              <w:t>czwartek 11</w:t>
            </w:r>
            <w:r>
              <w:rPr>
                <w:rFonts w:hint="default"/>
                <w:b/>
                <w:bCs/>
                <w:sz w:val="24"/>
                <w:szCs w:val="24"/>
                <w:vertAlign w:val="superscript"/>
                <w:lang w:val="pl-PL"/>
              </w:rPr>
              <w:t>00</w:t>
            </w:r>
            <w:r>
              <w:rPr>
                <w:rFonts w:hint="default"/>
                <w:b/>
                <w:bCs/>
                <w:sz w:val="24"/>
                <w:szCs w:val="24"/>
                <w:lang w:val="pl-PL"/>
              </w:rPr>
              <w:t>-11</w:t>
            </w:r>
            <w:r>
              <w:rPr>
                <w:rFonts w:hint="default"/>
                <w:b/>
                <w:bCs/>
                <w:sz w:val="24"/>
                <w:szCs w:val="24"/>
                <w:vertAlign w:val="superscript"/>
                <w:lang w:val="pl-PL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5" w:type="dxa"/>
          </w:tcPr>
          <w:p>
            <w:pPr>
              <w:pStyle w:val="6"/>
              <w:spacing w:before="116"/>
              <w:ind w:left="104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3.</w:t>
            </w:r>
          </w:p>
        </w:tc>
        <w:tc>
          <w:tcPr>
            <w:tcW w:w="3270" w:type="dxa"/>
          </w:tcPr>
          <w:p>
            <w:pPr>
              <w:pStyle w:val="6"/>
              <w:spacing w:before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Cul</w:t>
            </w:r>
          </w:p>
        </w:tc>
        <w:tc>
          <w:tcPr>
            <w:tcW w:w="5015" w:type="dxa"/>
          </w:tcPr>
          <w:p>
            <w:pPr>
              <w:pStyle w:val="6"/>
              <w:spacing w:before="11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wtorek 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705" w:type="dxa"/>
          </w:tcPr>
          <w:p>
            <w:pPr>
              <w:pStyle w:val="6"/>
              <w:spacing w:before="114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70" w:type="dxa"/>
          </w:tcPr>
          <w:p>
            <w:pPr>
              <w:pStyle w:val="6"/>
              <w:spacing w:befor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Dulowska-Bałaś</w:t>
            </w:r>
          </w:p>
        </w:tc>
        <w:tc>
          <w:tcPr>
            <w:tcW w:w="5015" w:type="dxa"/>
          </w:tcPr>
          <w:p>
            <w:pPr>
              <w:pStyle w:val="6"/>
              <w:spacing w:before="11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środa 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35</w:t>
            </w:r>
            <w:r>
              <w:rPr>
                <w:b/>
                <w:bCs/>
                <w:sz w:val="24"/>
                <w:szCs w:val="24"/>
              </w:rPr>
              <w:t>-13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5" w:type="dxa"/>
          </w:tcPr>
          <w:p>
            <w:pPr>
              <w:pStyle w:val="6"/>
              <w:spacing w:before="114"/>
              <w:ind w:left="104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5.</w:t>
            </w:r>
          </w:p>
        </w:tc>
        <w:tc>
          <w:tcPr>
            <w:tcW w:w="3270" w:type="dxa"/>
          </w:tcPr>
          <w:p>
            <w:pPr>
              <w:pStyle w:val="6"/>
              <w:spacing w:before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Gęga</w:t>
            </w:r>
          </w:p>
        </w:tc>
        <w:tc>
          <w:tcPr>
            <w:tcW w:w="5015" w:type="dxa"/>
          </w:tcPr>
          <w:p>
            <w:pPr>
              <w:pStyle w:val="6"/>
              <w:spacing w:before="11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piątek 11</w:t>
            </w:r>
            <w:r>
              <w:rPr>
                <w:b/>
                <w:bCs/>
                <w:vertAlign w:val="superscript"/>
              </w:rPr>
              <w:t>45</w:t>
            </w:r>
            <w:r>
              <w:rPr>
                <w:b/>
                <w:bCs/>
              </w:rPr>
              <w:t>-12</w:t>
            </w:r>
            <w:r>
              <w:rPr>
                <w:b/>
                <w:bCs/>
                <w:vertAlign w:val="superscript"/>
              </w:rPr>
              <w:t xml:space="preserve">35 </w:t>
            </w:r>
            <w:r>
              <w:rPr>
                <w:b/>
                <w:bCs/>
              </w:rPr>
              <w:t>, poniedziałek 7</w:t>
            </w:r>
            <w:r>
              <w:rPr>
                <w:b/>
                <w:bCs/>
                <w:vertAlign w:val="superscript"/>
              </w:rPr>
              <w:t xml:space="preserve">45 </w:t>
            </w:r>
            <w:r>
              <w:rPr>
                <w:b/>
                <w:bCs/>
              </w:rPr>
              <w:t>- 8</w:t>
            </w:r>
            <w:r>
              <w:rPr>
                <w:b/>
                <w:bCs/>
                <w:vertAlign w:val="superscript"/>
              </w:rPr>
              <w:t>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5" w:type="dxa"/>
          </w:tcPr>
          <w:p>
            <w:pPr>
              <w:pStyle w:val="6"/>
              <w:spacing w:before="113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70" w:type="dxa"/>
          </w:tcPr>
          <w:p>
            <w:pPr>
              <w:pStyle w:val="6"/>
              <w:spacing w:befor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Janoszek</w:t>
            </w:r>
          </w:p>
        </w:tc>
        <w:tc>
          <w:tcPr>
            <w:tcW w:w="5015" w:type="dxa"/>
          </w:tcPr>
          <w:p>
            <w:pPr>
              <w:pStyle w:val="6"/>
              <w:spacing w:before="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czwartek 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35</w:t>
            </w:r>
            <w:r>
              <w:rPr>
                <w:b/>
                <w:bCs/>
                <w:sz w:val="24"/>
                <w:szCs w:val="24"/>
              </w:rPr>
              <w:t>-13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5" w:type="dxa"/>
          </w:tcPr>
          <w:p>
            <w:pPr>
              <w:pStyle w:val="6"/>
              <w:spacing w:before="113"/>
              <w:ind w:left="104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7.</w:t>
            </w:r>
          </w:p>
        </w:tc>
        <w:tc>
          <w:tcPr>
            <w:tcW w:w="3270" w:type="dxa"/>
          </w:tcPr>
          <w:p>
            <w:pPr>
              <w:pStyle w:val="6"/>
              <w:spacing w:before="108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Kastelik</w:t>
            </w:r>
          </w:p>
        </w:tc>
        <w:tc>
          <w:tcPr>
            <w:tcW w:w="5015" w:type="dxa"/>
          </w:tcPr>
          <w:p>
            <w:pPr>
              <w:pStyle w:val="6"/>
              <w:spacing w:before="108"/>
              <w:rPr>
                <w:rFonts w:hint="default"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</w:rPr>
              <w:t>środa 1</w:t>
            </w:r>
            <w:r>
              <w:rPr>
                <w:rFonts w:hint="default"/>
                <w:b/>
                <w:bCs/>
                <w:sz w:val="24"/>
                <w:szCs w:val="24"/>
                <w:lang w:val="pl-PL"/>
              </w:rPr>
              <w:t>4</w:t>
            </w:r>
            <w:r>
              <w:rPr>
                <w:rFonts w:hint="default"/>
                <w:b/>
                <w:bCs/>
                <w:sz w:val="24"/>
                <w:szCs w:val="24"/>
                <w:vertAlign w:val="superscript"/>
                <w:lang w:val="pl-PL"/>
              </w:rPr>
              <w:t>15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rFonts w:hint="default"/>
                <w:b/>
                <w:bCs/>
                <w:sz w:val="24"/>
                <w:szCs w:val="24"/>
                <w:lang w:val="pl-PL"/>
              </w:rPr>
              <w:t>15</w:t>
            </w:r>
            <w:r>
              <w:rPr>
                <w:rFonts w:hint="default"/>
                <w:b/>
                <w:bCs/>
                <w:sz w:val="24"/>
                <w:szCs w:val="24"/>
                <w:vertAlign w:val="superscript"/>
                <w:lang w:val="pl-PL"/>
              </w:rPr>
              <w:t>15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5" w:type="dxa"/>
          </w:tcPr>
          <w:p>
            <w:pPr>
              <w:pStyle w:val="6"/>
              <w:spacing w:before="116"/>
              <w:ind w:left="104"/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70" w:type="dxa"/>
          </w:tcPr>
          <w:p>
            <w:pPr>
              <w:pStyle w:val="6"/>
              <w:spacing w:before="100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Kinga Knapek</w:t>
            </w:r>
          </w:p>
        </w:tc>
        <w:tc>
          <w:tcPr>
            <w:tcW w:w="5015" w:type="dxa"/>
          </w:tcPr>
          <w:p>
            <w:pPr>
              <w:pStyle w:val="6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wtorek 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b/>
                <w:bCs/>
                <w:sz w:val="24"/>
                <w:szCs w:val="24"/>
              </w:rPr>
              <w:t>, czwartek 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5" w:type="dxa"/>
          </w:tcPr>
          <w:p>
            <w:pPr>
              <w:pStyle w:val="6"/>
              <w:spacing w:before="112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70" w:type="dxa"/>
          </w:tcPr>
          <w:p>
            <w:pPr>
              <w:pStyle w:val="6"/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Kotarba</w:t>
            </w:r>
          </w:p>
        </w:tc>
        <w:tc>
          <w:tcPr>
            <w:tcW w:w="5015" w:type="dxa"/>
          </w:tcPr>
          <w:p>
            <w:pPr>
              <w:pStyle w:val="6"/>
              <w:spacing w:before="1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piątek 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5" w:type="dxa"/>
          </w:tcPr>
          <w:p>
            <w:pPr>
              <w:pStyle w:val="6"/>
              <w:spacing w:before="108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70" w:type="dxa"/>
          </w:tcPr>
          <w:p>
            <w:pPr>
              <w:pStyle w:val="6"/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Kubica</w:t>
            </w:r>
          </w:p>
        </w:tc>
        <w:tc>
          <w:tcPr>
            <w:tcW w:w="5015" w:type="dxa"/>
          </w:tcPr>
          <w:p>
            <w:pPr>
              <w:pStyle w:val="6"/>
              <w:spacing w:before="100"/>
              <w:rPr>
                <w:rFonts w:asci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środa 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5" w:type="dxa"/>
          </w:tcPr>
          <w:p>
            <w:pPr>
              <w:pStyle w:val="6"/>
              <w:spacing w:before="108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70" w:type="dxa"/>
          </w:tcPr>
          <w:p>
            <w:pPr>
              <w:pStyle w:val="6"/>
              <w:spacing w:before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Kublin</w:t>
            </w:r>
          </w:p>
        </w:tc>
        <w:tc>
          <w:tcPr>
            <w:tcW w:w="5015" w:type="dxa"/>
          </w:tcPr>
          <w:p>
            <w:pPr>
              <w:pStyle w:val="6"/>
              <w:spacing w:before="11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piątek 10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b/>
                <w:bCs/>
                <w:sz w:val="24"/>
                <w:szCs w:val="24"/>
              </w:rPr>
              <w:t>-11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5" w:type="dxa"/>
          </w:tcPr>
          <w:p>
            <w:pPr>
              <w:pStyle w:val="6"/>
              <w:spacing w:before="100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70" w:type="dxa"/>
          </w:tcPr>
          <w:p>
            <w:pPr>
              <w:pStyle w:val="6"/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Łukaszek-Dybczak</w:t>
            </w:r>
          </w:p>
        </w:tc>
        <w:tc>
          <w:tcPr>
            <w:tcW w:w="5015" w:type="dxa"/>
          </w:tcPr>
          <w:p>
            <w:pPr>
              <w:pStyle w:val="6"/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czwartek 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20</w:t>
            </w:r>
            <w:r>
              <w:rPr>
                <w:b/>
                <w:bCs/>
                <w:sz w:val="24"/>
                <w:szCs w:val="24"/>
              </w:rPr>
              <w:t>-15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05" w:type="dxa"/>
          </w:tcPr>
          <w:p>
            <w:pPr>
              <w:pStyle w:val="6"/>
              <w:spacing w:before="116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70" w:type="dxa"/>
          </w:tcPr>
          <w:p>
            <w:pPr>
              <w:pStyle w:val="6"/>
              <w:spacing w:before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Miśkiewicz</w:t>
            </w:r>
          </w:p>
        </w:tc>
        <w:tc>
          <w:tcPr>
            <w:tcW w:w="5015" w:type="dxa"/>
          </w:tcPr>
          <w:p>
            <w:pPr>
              <w:pStyle w:val="6"/>
              <w:spacing w:before="11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poniedziałek 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b/>
                <w:bCs/>
                <w:sz w:val="24"/>
                <w:szCs w:val="24"/>
              </w:rPr>
              <w:t>-13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, środa 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b/>
                <w:bCs/>
                <w:sz w:val="24"/>
                <w:szCs w:val="24"/>
              </w:rPr>
              <w:t>-14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5" w:type="dxa"/>
          </w:tcPr>
          <w:p>
            <w:pPr>
              <w:pStyle w:val="6"/>
              <w:spacing w:before="116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70" w:type="dxa"/>
          </w:tcPr>
          <w:p>
            <w:pPr>
              <w:pStyle w:val="6"/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Mydlarz</w:t>
            </w:r>
          </w:p>
        </w:tc>
        <w:tc>
          <w:tcPr>
            <w:tcW w:w="5015" w:type="dxa"/>
          </w:tcPr>
          <w:p>
            <w:pPr>
              <w:pStyle w:val="6"/>
              <w:spacing w:before="100"/>
              <w:rPr>
                <w:rFonts w:asci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wtorek 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b/>
                <w:bCs/>
                <w:sz w:val="24"/>
                <w:szCs w:val="24"/>
              </w:rPr>
              <w:t>-13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, czwartek 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b/>
                <w:bCs/>
                <w:sz w:val="24"/>
                <w:szCs w:val="24"/>
              </w:rPr>
              <w:t>-13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5" w:type="dxa"/>
          </w:tcPr>
          <w:p>
            <w:pPr>
              <w:pStyle w:val="6"/>
              <w:spacing w:before="116"/>
              <w:ind w:left="104"/>
              <w:jc w:val="center"/>
              <w:rPr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15.</w:t>
            </w:r>
          </w:p>
        </w:tc>
        <w:tc>
          <w:tcPr>
            <w:tcW w:w="3270" w:type="dxa"/>
          </w:tcPr>
          <w:p>
            <w:pPr>
              <w:pStyle w:val="6"/>
              <w:spacing w:before="100"/>
              <w:rPr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Barbara Pytlarz-Paciecha</w:t>
            </w:r>
          </w:p>
        </w:tc>
        <w:tc>
          <w:tcPr>
            <w:tcW w:w="5015" w:type="dxa"/>
          </w:tcPr>
          <w:p>
            <w:pPr>
              <w:pStyle w:val="6"/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BFBFBF" w:themeColor="background1" w:themeShade="BF"/>
                <w:sz w:val="24"/>
                <w:szCs w:val="24"/>
              </w:rPr>
              <w:t>----------------------------------------------------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5" w:type="dxa"/>
          </w:tcPr>
          <w:p>
            <w:pPr>
              <w:pStyle w:val="6"/>
              <w:spacing w:before="112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70" w:type="dxa"/>
          </w:tcPr>
          <w:p>
            <w:pPr>
              <w:pStyle w:val="6"/>
              <w:spacing w:before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Rubys</w:t>
            </w:r>
          </w:p>
        </w:tc>
        <w:tc>
          <w:tcPr>
            <w:tcW w:w="5015" w:type="dxa"/>
          </w:tcPr>
          <w:p>
            <w:pPr>
              <w:pStyle w:val="6"/>
              <w:spacing w:before="11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środa 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25</w:t>
            </w:r>
            <w:r>
              <w:rPr>
                <w:b/>
                <w:bCs/>
                <w:sz w:val="24"/>
                <w:szCs w:val="24"/>
              </w:rPr>
              <w:t>-14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5" w:type="dxa"/>
          </w:tcPr>
          <w:p>
            <w:pPr>
              <w:pStyle w:val="6"/>
              <w:spacing w:before="112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70" w:type="dxa"/>
          </w:tcPr>
          <w:p>
            <w:pPr>
              <w:pStyle w:val="6"/>
              <w:spacing w:before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Sajbor</w:t>
            </w:r>
          </w:p>
        </w:tc>
        <w:tc>
          <w:tcPr>
            <w:tcW w:w="5015" w:type="dxa"/>
          </w:tcPr>
          <w:p>
            <w:pPr>
              <w:pStyle w:val="6"/>
              <w:spacing w:before="11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czwartek 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20</w:t>
            </w:r>
            <w:r>
              <w:rPr>
                <w:b/>
                <w:bCs/>
                <w:sz w:val="24"/>
                <w:szCs w:val="24"/>
              </w:rPr>
              <w:t>-13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5" w:type="dxa"/>
          </w:tcPr>
          <w:p>
            <w:pPr>
              <w:pStyle w:val="6"/>
              <w:spacing w:before="112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70" w:type="dxa"/>
          </w:tcPr>
          <w:p>
            <w:pPr>
              <w:pStyle w:val="6"/>
              <w:spacing w:befor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Szwed</w:t>
            </w:r>
          </w:p>
        </w:tc>
        <w:tc>
          <w:tcPr>
            <w:tcW w:w="5015" w:type="dxa"/>
          </w:tcPr>
          <w:p>
            <w:pPr>
              <w:pStyle w:val="6"/>
              <w:spacing w:before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piątek 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20</w:t>
            </w:r>
            <w:r>
              <w:rPr>
                <w:b/>
                <w:bCs/>
                <w:sz w:val="24"/>
                <w:szCs w:val="24"/>
              </w:rPr>
              <w:t>-13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5" w:type="dxa"/>
          </w:tcPr>
          <w:p>
            <w:pPr>
              <w:pStyle w:val="6"/>
              <w:spacing w:before="112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70" w:type="dxa"/>
          </w:tcPr>
          <w:p>
            <w:pPr>
              <w:pStyle w:val="6"/>
              <w:spacing w:before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Świdzińska</w:t>
            </w:r>
          </w:p>
        </w:tc>
        <w:tc>
          <w:tcPr>
            <w:tcW w:w="5015" w:type="dxa"/>
          </w:tcPr>
          <w:p>
            <w:pPr>
              <w:pStyle w:val="6"/>
              <w:spacing w:before="1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piątek 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6509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6CCB"/>
    <w:rsid w:val="00BB7C2B"/>
    <w:rsid w:val="00BC1664"/>
    <w:rsid w:val="00BC2546"/>
    <w:rsid w:val="00C05085"/>
    <w:rsid w:val="00C1593D"/>
    <w:rsid w:val="00C56C7E"/>
    <w:rsid w:val="00C772E7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47560"/>
    <w:rsid w:val="00F5180D"/>
    <w:rsid w:val="00F51B21"/>
    <w:rsid w:val="00F51D87"/>
    <w:rsid w:val="00F8455C"/>
    <w:rsid w:val="06985FE6"/>
    <w:rsid w:val="09DC7206"/>
    <w:rsid w:val="0E6F7DCF"/>
    <w:rsid w:val="23FA4750"/>
    <w:rsid w:val="25A820DD"/>
    <w:rsid w:val="2DBF63EF"/>
    <w:rsid w:val="3A2400FA"/>
    <w:rsid w:val="3D7C5424"/>
    <w:rsid w:val="436A00D0"/>
    <w:rsid w:val="46CD6719"/>
    <w:rsid w:val="4D265097"/>
    <w:rsid w:val="51531398"/>
    <w:rsid w:val="53E054DF"/>
    <w:rsid w:val="5B012FB0"/>
    <w:rsid w:val="5EAA565F"/>
    <w:rsid w:val="602F26F3"/>
    <w:rsid w:val="608E7578"/>
    <w:rsid w:val="60E2431A"/>
    <w:rsid w:val="62AE1B9F"/>
    <w:rsid w:val="72A218D3"/>
    <w:rsid w:val="7DC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"/>
    </w:pPr>
    <w:rPr>
      <w:sz w:val="24"/>
      <w:szCs w:val="24"/>
    </w:rPr>
  </w:style>
  <w:style w:type="paragraph" w:customStyle="1" w:styleId="5">
    <w:name w:val="Styl1"/>
    <w:basedOn w:val="1"/>
    <w:qFormat/>
    <w:uiPriority w:val="0"/>
    <w:rPr>
      <w:rFonts w:ascii="Times New Roman" w:hAnsi="Times New Roman"/>
      <w:sz w:val="24"/>
    </w:rPr>
  </w:style>
  <w:style w:type="paragraph" w:customStyle="1" w:styleId="6">
    <w:name w:val="Table Paragraph"/>
    <w:basedOn w:val="1"/>
    <w:qFormat/>
    <w:uiPriority w:val="1"/>
    <w:pPr>
      <w:ind w:left="109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819</Characters>
  <Lines>6</Lines>
  <Paragraphs>1</Paragraphs>
  <TotalTime>12</TotalTime>
  <ScaleCrop>false</ScaleCrop>
  <LinksUpToDate>false</LinksUpToDate>
  <CharactersWithSpaces>954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2023-10-23T09:21:00Z</dcterms:created>
  <dc:creator>magdarozzi</dc:creator>
  <cp:lastModifiedBy>sekretariat</cp:lastModifiedBy>
  <dcterms:modified xsi:type="dcterms:W3CDTF">2023-11-27T08:44:03Z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14B7174CF5424C05AB4D422369A5D6D6_13</vt:lpwstr>
  </property>
</Properties>
</file>